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1E7B" w14:textId="41C87E8D" w:rsidR="007C20D1" w:rsidRPr="00573FBA" w:rsidRDefault="005E0D36" w:rsidP="00765A54">
      <w:pPr>
        <w:pStyle w:val="CK12ChapterTitle"/>
        <w:outlineLvl w:val="0"/>
        <w:rPr>
          <w:color w:val="17365D" w:themeColor="text2" w:themeShade="BF"/>
        </w:rPr>
      </w:pPr>
      <w:r w:rsidRPr="00573FBA">
        <w:rPr>
          <w:noProof/>
          <w:color w:val="17365D" w:themeColor="text2" w:themeShade="BF"/>
        </w:rPr>
        <w:drawing>
          <wp:anchor distT="0" distB="0" distL="114300" distR="114300" simplePos="0" relativeHeight="251657728" behindDoc="0" locked="0" layoutInCell="1" allowOverlap="1" wp14:anchorId="54C83A1C" wp14:editId="582CED8F">
            <wp:simplePos x="0" y="0"/>
            <wp:positionH relativeFrom="column">
              <wp:posOffset>-985554</wp:posOffset>
            </wp:positionH>
            <wp:positionV relativeFrom="page">
              <wp:posOffset>139279</wp:posOffset>
            </wp:positionV>
            <wp:extent cx="628650" cy="222250"/>
            <wp:effectExtent l="0" t="0" r="0" b="6350"/>
            <wp:wrapNone/>
            <wp:docPr id="2" name="Picture 1" descr="Description: Description: Logo without tag line">
              <a:hlinkClick xmlns:a="http://schemas.openxmlformats.org/drawingml/2006/main" r:id="rId6" tooltip="Logo without tag 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without tag line">
                      <a:hlinkClick r:id="rId6" tooltip="Logo without tag li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FBA">
        <w:rPr>
          <w:color w:val="17365D" w:themeColor="text2" w:themeShade="BF"/>
        </w:rPr>
        <w:t>Safety in Science</w:t>
      </w:r>
      <w:r w:rsidR="00D250AC" w:rsidRPr="00573FBA">
        <w:rPr>
          <w:color w:val="17365D" w:themeColor="text2" w:themeShade="BF"/>
        </w:rPr>
        <w:t xml:space="preserve"> </w:t>
      </w:r>
    </w:p>
    <w:p w14:paraId="57797EA2" w14:textId="231E4941" w:rsidR="009505EC" w:rsidRPr="00ED52E1" w:rsidRDefault="00B4797F" w:rsidP="00765A54">
      <w:pPr>
        <w:pStyle w:val="CK12ChapterTitle"/>
        <w:outlineLvl w:val="0"/>
      </w:pPr>
      <w:r>
        <w:t>Four Square</w:t>
      </w:r>
      <w:r w:rsidR="00742A1F">
        <w:t xml:space="preserve"> </w:t>
      </w:r>
      <w:r w:rsidR="007C20D1">
        <w:t>Concept Matrix</w:t>
      </w:r>
      <w:r w:rsidR="00765A54">
        <w:tab/>
      </w:r>
      <w:r w:rsidR="00765A54">
        <w:tab/>
      </w:r>
      <w:r w:rsidR="00765A54">
        <w:tab/>
        <w:t xml:space="preserve"> </w:t>
      </w:r>
    </w:p>
    <w:p w14:paraId="63C73F68" w14:textId="77777777" w:rsidR="00B547B7" w:rsidRDefault="00B547B7" w:rsidP="00B547B7">
      <w:pPr>
        <w:pStyle w:val="CK12SectionTitle"/>
        <w:outlineLvl w:val="0"/>
      </w:pPr>
      <w:r>
        <w:t>Objective</w:t>
      </w:r>
    </w:p>
    <w:p w14:paraId="33EB4A39" w14:textId="2399B9DF" w:rsidR="007C20D1" w:rsidRPr="00805179" w:rsidRDefault="00480C03" w:rsidP="007C20D1">
      <w:pPr>
        <w:pStyle w:val="CK12LessonBase"/>
      </w:pPr>
      <w:r>
        <w:t>Develop understanding of concepts by studyin</w:t>
      </w:r>
      <w:r w:rsidR="00E112FC">
        <w:t xml:space="preserve">g them in a relational manner. </w:t>
      </w:r>
      <w:r w:rsidR="004E6077">
        <w:t xml:space="preserve">Analyze </w:t>
      </w:r>
      <w:r>
        <w:t xml:space="preserve">and refine </w:t>
      </w:r>
      <w:r w:rsidR="004E6077">
        <w:rPr>
          <w:color w:val="auto"/>
        </w:rPr>
        <w:t>the</w:t>
      </w:r>
      <w:r w:rsidR="007C20D1" w:rsidRPr="00D00D58">
        <w:rPr>
          <w:color w:val="auto"/>
        </w:rPr>
        <w:t xml:space="preserve"> concept by summarizing the main idea</w:t>
      </w:r>
      <w:r w:rsidR="007C20D1">
        <w:rPr>
          <w:color w:val="auto"/>
        </w:rPr>
        <w:t>, creating visual aids, and generating</w:t>
      </w:r>
      <w:r w:rsidR="007C20D1" w:rsidRPr="00D00D58">
        <w:rPr>
          <w:color w:val="auto"/>
        </w:rPr>
        <w:t xml:space="preserve"> questions and comments</w:t>
      </w:r>
      <w:r w:rsidR="007C20D1">
        <w:rPr>
          <w:color w:val="auto"/>
        </w:rPr>
        <w:t xml:space="preserve"> using a Four Square Concept Matrix.</w:t>
      </w:r>
    </w:p>
    <w:p w14:paraId="22224A31" w14:textId="77777777" w:rsidR="00B547B7" w:rsidRDefault="00B547B7" w:rsidP="00B547B7">
      <w:pPr>
        <w:pStyle w:val="CK12SectionTitle"/>
        <w:outlineLvl w:val="0"/>
      </w:pPr>
      <w:r>
        <w:t>Instruction</w:t>
      </w:r>
    </w:p>
    <w:p w14:paraId="17D45708" w14:textId="5A211593" w:rsidR="00D55F8E" w:rsidRPr="004B274E" w:rsidRDefault="00060391" w:rsidP="00D55F8E">
      <w:pPr>
        <w:pStyle w:val="CK12LessonBase"/>
      </w:pPr>
      <w:r>
        <w:rPr>
          <w:color w:val="auto"/>
        </w:rPr>
        <w:t>I</w:t>
      </w:r>
      <w:r w:rsidR="00D55F8E" w:rsidRPr="00D00D58">
        <w:rPr>
          <w:color w:val="auto"/>
        </w:rPr>
        <w:t>ndividual</w:t>
      </w:r>
      <w:r>
        <w:rPr>
          <w:color w:val="auto"/>
        </w:rPr>
        <w:t>ly</w:t>
      </w:r>
      <w:r w:rsidR="00D55F8E" w:rsidRPr="00D00D58">
        <w:rPr>
          <w:color w:val="auto"/>
        </w:rPr>
        <w:t xml:space="preserve">, </w:t>
      </w:r>
      <w:r>
        <w:rPr>
          <w:color w:val="auto"/>
        </w:rPr>
        <w:t xml:space="preserve">in </w:t>
      </w:r>
      <w:r w:rsidR="00D55F8E" w:rsidRPr="00D00D58">
        <w:rPr>
          <w:color w:val="auto"/>
        </w:rPr>
        <w:t xml:space="preserve">pairs, </w:t>
      </w:r>
      <w:r>
        <w:rPr>
          <w:color w:val="auto"/>
        </w:rPr>
        <w:t xml:space="preserve">or in </w:t>
      </w:r>
      <w:r w:rsidR="00D55F8E" w:rsidRPr="00D00D58">
        <w:rPr>
          <w:color w:val="auto"/>
        </w:rPr>
        <w:t>groups</w:t>
      </w:r>
      <w:r w:rsidR="00D55F8E">
        <w:rPr>
          <w:color w:val="auto"/>
        </w:rPr>
        <w:t xml:space="preserve"> complete the four-box matrix. Draw a picture and summarize the main idea, create a possible test question, and write either a formula or describe a real-life application.</w:t>
      </w:r>
    </w:p>
    <w:p w14:paraId="3EDA4B1A" w14:textId="77777777" w:rsidR="00B547B7" w:rsidRDefault="00B547B7" w:rsidP="00B547B7">
      <w:pPr>
        <w:pStyle w:val="CK12SectionTitle"/>
        <w:outlineLvl w:val="0"/>
      </w:pPr>
      <w:r>
        <w:t>Activity</w:t>
      </w:r>
    </w:p>
    <w:p w14:paraId="3BFE16F2" w14:textId="6CF2F5D7" w:rsidR="008E54E8" w:rsidRDefault="008E54E8" w:rsidP="008E54E8">
      <w:pPr>
        <w:pStyle w:val="CK12LessonBase"/>
      </w:pPr>
      <w:r>
        <w:t>Use the four-</w:t>
      </w:r>
      <w:r w:rsidRPr="00667C7C">
        <w:t xml:space="preserve">box matrix to summarize the </w:t>
      </w:r>
      <w:r>
        <w:t>concept</w:t>
      </w:r>
      <w:r w:rsidRPr="00667C7C">
        <w:t xml:space="preserve">. Follow each box heading to demonstrate your understanding </w:t>
      </w:r>
      <w:r>
        <w:t xml:space="preserve">of </w:t>
      </w:r>
      <w:r w:rsidRPr="00667C7C">
        <w:t xml:space="preserve">the content. </w:t>
      </w:r>
      <w:r>
        <w:t xml:space="preserve">For the picture/process box, draw </w:t>
      </w:r>
      <w:r w:rsidR="00060391">
        <w:t>your</w:t>
      </w:r>
      <w:r>
        <w:t xml:space="preserve"> image or describe a process in </w:t>
      </w:r>
      <w:r w:rsidR="00060391">
        <w:t>your</w:t>
      </w:r>
      <w:r>
        <w:t xml:space="preserve"> own words.</w:t>
      </w:r>
    </w:p>
    <w:p w14:paraId="656A7B42" w14:textId="42459905" w:rsidR="00B547B7" w:rsidRPr="00667C7C" w:rsidRDefault="00B547B7" w:rsidP="00B547B7">
      <w:pPr>
        <w:pStyle w:val="CK12LessonBas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547B7" w14:paraId="56508F4D" w14:textId="77777777" w:rsidTr="00623A42">
        <w:trPr>
          <w:trHeight w:val="449"/>
        </w:trPr>
        <w:tc>
          <w:tcPr>
            <w:tcW w:w="9576" w:type="dxa"/>
            <w:gridSpan w:val="2"/>
          </w:tcPr>
          <w:p w14:paraId="41077642" w14:textId="0A677FCF" w:rsidR="00B547B7" w:rsidRPr="002F0D5A" w:rsidRDefault="00786080" w:rsidP="00623A42">
            <w:pPr>
              <w:pStyle w:val="CK12TableHeaderCell"/>
              <w:jc w:val="center"/>
            </w:pPr>
            <w:r>
              <w:t xml:space="preserve"> Safety in Science</w:t>
            </w:r>
          </w:p>
        </w:tc>
      </w:tr>
      <w:tr w:rsidR="00B547B7" w14:paraId="38E8A665" w14:textId="77777777" w:rsidTr="00623A42">
        <w:trPr>
          <w:trHeight w:val="2757"/>
        </w:trPr>
        <w:tc>
          <w:tcPr>
            <w:tcW w:w="4788" w:type="dxa"/>
          </w:tcPr>
          <w:p w14:paraId="6B966831" w14:textId="77777777" w:rsidR="00B547B7" w:rsidRPr="006F67BA" w:rsidRDefault="00B547B7" w:rsidP="00623A42">
            <w:pPr>
              <w:pStyle w:val="CK12TableHeaderCell"/>
              <w:spacing w:after="0"/>
            </w:pPr>
            <w:r w:rsidRPr="006F67BA">
              <w:t>Summary</w:t>
            </w:r>
          </w:p>
          <w:p w14:paraId="04281D3C" w14:textId="77777777" w:rsidR="00B547B7" w:rsidRDefault="00B547B7" w:rsidP="00623A42">
            <w:pPr>
              <w:pStyle w:val="CK12TableCell"/>
              <w:spacing w:after="0"/>
            </w:pPr>
            <w:r w:rsidRPr="002F0D5A">
              <w:t>Write two to three sentences that describe the main idea of the concept.</w:t>
            </w:r>
          </w:p>
          <w:p w14:paraId="11F63CD3" w14:textId="77777777" w:rsidR="00B547B7" w:rsidRDefault="00B547B7" w:rsidP="00623A42">
            <w:pPr>
              <w:pStyle w:val="CK12TableCell"/>
              <w:jc w:val="center"/>
            </w:pPr>
          </w:p>
        </w:tc>
        <w:tc>
          <w:tcPr>
            <w:tcW w:w="4788" w:type="dxa"/>
          </w:tcPr>
          <w:p w14:paraId="2E881CB5" w14:textId="1DC31F80" w:rsidR="00B547B7" w:rsidRDefault="00B547B7" w:rsidP="00623A42">
            <w:pPr>
              <w:pStyle w:val="CK12TableCell"/>
              <w:spacing w:after="0"/>
              <w:jc w:val="right"/>
              <w:rPr>
                <w:b/>
              </w:rPr>
            </w:pPr>
            <w:r w:rsidRPr="002F0D5A">
              <w:rPr>
                <w:b/>
              </w:rPr>
              <w:t>Picture</w:t>
            </w:r>
            <w:r w:rsidR="008E54E8">
              <w:rPr>
                <w:b/>
              </w:rPr>
              <w:t xml:space="preserve"> or Process</w:t>
            </w:r>
          </w:p>
          <w:p w14:paraId="36C20C1E" w14:textId="703C6BE8" w:rsidR="00B547B7" w:rsidRPr="002F0D5A" w:rsidRDefault="00B547B7" w:rsidP="00623A42">
            <w:pPr>
              <w:pStyle w:val="CK12TableCell"/>
              <w:spacing w:after="0"/>
              <w:jc w:val="right"/>
              <w:rPr>
                <w:b/>
              </w:rPr>
            </w:pPr>
            <w:r w:rsidRPr="002F0D5A">
              <w:t xml:space="preserve">Draw a picture </w:t>
            </w:r>
            <w:r w:rsidR="008E54E8">
              <w:t>or describe a process that represents the main idea of this concept</w:t>
            </w:r>
            <w:r w:rsidRPr="002F0D5A">
              <w:t>.</w:t>
            </w:r>
          </w:p>
          <w:p w14:paraId="4D57B5DC" w14:textId="77777777" w:rsidR="00B547B7" w:rsidRDefault="00B547B7" w:rsidP="00623A42">
            <w:pPr>
              <w:pStyle w:val="CK12TableCell"/>
              <w:jc w:val="center"/>
            </w:pPr>
          </w:p>
        </w:tc>
      </w:tr>
      <w:tr w:rsidR="00B547B7" w14:paraId="38D95E41" w14:textId="77777777" w:rsidTr="00623A42">
        <w:trPr>
          <w:trHeight w:val="2757"/>
        </w:trPr>
        <w:tc>
          <w:tcPr>
            <w:tcW w:w="4788" w:type="dxa"/>
          </w:tcPr>
          <w:p w14:paraId="504432A1" w14:textId="77777777" w:rsidR="00B547B7" w:rsidRPr="00B22F72" w:rsidRDefault="00B547B7" w:rsidP="00623A42">
            <w:pPr>
              <w:pStyle w:val="CK12TableHeaderCell"/>
              <w:spacing w:after="0"/>
            </w:pPr>
            <w:r>
              <w:t>Test question or formula</w:t>
            </w:r>
          </w:p>
          <w:p w14:paraId="63571E55" w14:textId="77777777" w:rsidR="00B547B7" w:rsidRDefault="00B547B7" w:rsidP="00623A42">
            <w:pPr>
              <w:pStyle w:val="CK12TableCell"/>
              <w:spacing w:after="0"/>
            </w:pPr>
            <w:r>
              <w:t>Write a test question and answer, or write a scientific or mathematical formula</w:t>
            </w:r>
            <w:r w:rsidRPr="002F0D5A">
              <w:t>.</w:t>
            </w:r>
          </w:p>
          <w:p w14:paraId="20338689" w14:textId="77777777" w:rsidR="00B547B7" w:rsidRDefault="00B547B7" w:rsidP="00623A42">
            <w:pPr>
              <w:pStyle w:val="CK12TableCell"/>
              <w:jc w:val="center"/>
            </w:pPr>
          </w:p>
        </w:tc>
        <w:tc>
          <w:tcPr>
            <w:tcW w:w="4788" w:type="dxa"/>
          </w:tcPr>
          <w:p w14:paraId="73BCFF92" w14:textId="77777777" w:rsidR="00B547B7" w:rsidRPr="00B22F72" w:rsidRDefault="00B547B7" w:rsidP="00623A42">
            <w:pPr>
              <w:pStyle w:val="CK12TableHeaderCell"/>
              <w:spacing w:after="0"/>
              <w:jc w:val="right"/>
            </w:pPr>
            <w:r>
              <w:t>Question or application</w:t>
            </w:r>
          </w:p>
          <w:p w14:paraId="34A58105" w14:textId="77777777" w:rsidR="00B547B7" w:rsidRDefault="00B547B7" w:rsidP="00623A42">
            <w:pPr>
              <w:pStyle w:val="CK12TableCell"/>
              <w:spacing w:after="0"/>
              <w:jc w:val="right"/>
            </w:pPr>
            <w:r>
              <w:t>Ask a question or describe how this applies to real life.</w:t>
            </w:r>
          </w:p>
          <w:p w14:paraId="4C5375C2" w14:textId="77777777" w:rsidR="00B547B7" w:rsidRDefault="00B547B7" w:rsidP="00623A42">
            <w:pPr>
              <w:pStyle w:val="CK12TableCell"/>
              <w:jc w:val="center"/>
            </w:pPr>
          </w:p>
        </w:tc>
      </w:tr>
    </w:tbl>
    <w:p w14:paraId="0601C819" w14:textId="77777777" w:rsidR="00B547B7" w:rsidRPr="004B274E" w:rsidRDefault="00B547B7" w:rsidP="00060391">
      <w:pPr>
        <w:pStyle w:val="CK12LessonBase"/>
      </w:pPr>
      <w:bookmarkStart w:id="0" w:name="_GoBack"/>
      <w:bookmarkEnd w:id="0"/>
    </w:p>
    <w:sectPr w:rsidR="00B547B7" w:rsidRPr="004B274E" w:rsidSect="0006039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F1B"/>
    <w:multiLevelType w:val="hybridMultilevel"/>
    <w:tmpl w:val="3F4A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961"/>
    <w:multiLevelType w:val="hybridMultilevel"/>
    <w:tmpl w:val="EED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17240"/>
    <w:multiLevelType w:val="hybridMultilevel"/>
    <w:tmpl w:val="8FB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0176E"/>
    <w:multiLevelType w:val="hybridMultilevel"/>
    <w:tmpl w:val="FBB2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8"/>
    <w:rsid w:val="00060391"/>
    <w:rsid w:val="00062A72"/>
    <w:rsid w:val="00095A60"/>
    <w:rsid w:val="0009784D"/>
    <w:rsid w:val="00097FEA"/>
    <w:rsid w:val="000E70E3"/>
    <w:rsid w:val="000F2846"/>
    <w:rsid w:val="00110188"/>
    <w:rsid w:val="00142F3D"/>
    <w:rsid w:val="001607C1"/>
    <w:rsid w:val="001649E7"/>
    <w:rsid w:val="0019692B"/>
    <w:rsid w:val="001C0028"/>
    <w:rsid w:val="001C2F45"/>
    <w:rsid w:val="002036FF"/>
    <w:rsid w:val="00242AA7"/>
    <w:rsid w:val="00270740"/>
    <w:rsid w:val="003806A0"/>
    <w:rsid w:val="00392665"/>
    <w:rsid w:val="003B780E"/>
    <w:rsid w:val="003E684E"/>
    <w:rsid w:val="00416909"/>
    <w:rsid w:val="00440499"/>
    <w:rsid w:val="00463CD6"/>
    <w:rsid w:val="00480C03"/>
    <w:rsid w:val="004A7335"/>
    <w:rsid w:val="004C1A33"/>
    <w:rsid w:val="004E41D1"/>
    <w:rsid w:val="004E5F32"/>
    <w:rsid w:val="004E6077"/>
    <w:rsid w:val="00537D99"/>
    <w:rsid w:val="00564AB9"/>
    <w:rsid w:val="005666B3"/>
    <w:rsid w:val="00573FBA"/>
    <w:rsid w:val="00581607"/>
    <w:rsid w:val="005A01C6"/>
    <w:rsid w:val="005A6CBF"/>
    <w:rsid w:val="005C6542"/>
    <w:rsid w:val="005E0D36"/>
    <w:rsid w:val="006312C9"/>
    <w:rsid w:val="0063165A"/>
    <w:rsid w:val="006430DF"/>
    <w:rsid w:val="006450EF"/>
    <w:rsid w:val="00742A1F"/>
    <w:rsid w:val="00765A54"/>
    <w:rsid w:val="0076695E"/>
    <w:rsid w:val="00786080"/>
    <w:rsid w:val="0079508D"/>
    <w:rsid w:val="007C20D1"/>
    <w:rsid w:val="007E3A8B"/>
    <w:rsid w:val="0085209F"/>
    <w:rsid w:val="00864F6A"/>
    <w:rsid w:val="008813BB"/>
    <w:rsid w:val="008A60B3"/>
    <w:rsid w:val="008E54E8"/>
    <w:rsid w:val="00905FF8"/>
    <w:rsid w:val="0090691D"/>
    <w:rsid w:val="00913673"/>
    <w:rsid w:val="009505EC"/>
    <w:rsid w:val="00991F05"/>
    <w:rsid w:val="009B2F18"/>
    <w:rsid w:val="009D1DB6"/>
    <w:rsid w:val="00A04F47"/>
    <w:rsid w:val="00A1397F"/>
    <w:rsid w:val="00A35BAD"/>
    <w:rsid w:val="00A41C28"/>
    <w:rsid w:val="00A54094"/>
    <w:rsid w:val="00A74CBF"/>
    <w:rsid w:val="00A974B3"/>
    <w:rsid w:val="00B257C1"/>
    <w:rsid w:val="00B4797F"/>
    <w:rsid w:val="00B547B7"/>
    <w:rsid w:val="00B86E88"/>
    <w:rsid w:val="00BA25ED"/>
    <w:rsid w:val="00BD0230"/>
    <w:rsid w:val="00BF3F64"/>
    <w:rsid w:val="00C4199F"/>
    <w:rsid w:val="00C65F2B"/>
    <w:rsid w:val="00CB7086"/>
    <w:rsid w:val="00CC6E6D"/>
    <w:rsid w:val="00D250AC"/>
    <w:rsid w:val="00D27144"/>
    <w:rsid w:val="00D506D2"/>
    <w:rsid w:val="00D55F8E"/>
    <w:rsid w:val="00D7373C"/>
    <w:rsid w:val="00D95290"/>
    <w:rsid w:val="00DB6899"/>
    <w:rsid w:val="00DD573E"/>
    <w:rsid w:val="00E112FC"/>
    <w:rsid w:val="00E451A2"/>
    <w:rsid w:val="00E52755"/>
    <w:rsid w:val="00EE321F"/>
    <w:rsid w:val="00EE47EE"/>
    <w:rsid w:val="00F138A4"/>
    <w:rsid w:val="00F96F48"/>
    <w:rsid w:val="00FB4130"/>
    <w:rsid w:val="00FD39F1"/>
    <w:rsid w:val="00FF4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6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99"/>
    <w:pPr>
      <w:ind w:left="720"/>
      <w:contextualSpacing/>
    </w:pPr>
  </w:style>
  <w:style w:type="table" w:styleId="TableGrid">
    <w:name w:val="Table Grid"/>
    <w:basedOn w:val="TableNormal"/>
    <w:uiPriority w:val="59"/>
    <w:rsid w:val="00EE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K12TableCell">
    <w:name w:val="CK12TableCell"/>
    <w:basedOn w:val="Normal"/>
    <w:next w:val="Normal"/>
    <w:qFormat/>
    <w:rsid w:val="00EE47EE"/>
    <w:pPr>
      <w:spacing w:after="200" w:line="276" w:lineRule="auto"/>
    </w:pPr>
    <w:rPr>
      <w:rFonts w:ascii="Tahoma"/>
      <w:sz w:val="22"/>
      <w:szCs w:val="22"/>
    </w:rPr>
  </w:style>
  <w:style w:type="paragraph" w:customStyle="1" w:styleId="CK12TableHeaderCell">
    <w:name w:val="CK12TableHeaderCell"/>
    <w:basedOn w:val="Normal"/>
    <w:next w:val="Normal"/>
    <w:qFormat/>
    <w:rsid w:val="00EE47EE"/>
    <w:pPr>
      <w:spacing w:after="200" w:line="276" w:lineRule="auto"/>
    </w:pPr>
    <w:rPr>
      <w:rFonts w:ascii="Tahoma"/>
      <w:b/>
      <w:sz w:val="22"/>
      <w:szCs w:val="22"/>
    </w:rPr>
  </w:style>
  <w:style w:type="paragraph" w:customStyle="1" w:styleId="CK12ChapterTitle">
    <w:name w:val="CK12ChapterTitle"/>
    <w:basedOn w:val="Normal"/>
    <w:next w:val="CK12LessonBase"/>
    <w:qFormat/>
    <w:rsid w:val="009505EC"/>
    <w:pPr>
      <w:keepNext/>
      <w:pBdr>
        <w:bottom w:val="single" w:sz="8" w:space="4" w:color="4F81BD"/>
      </w:pBdr>
      <w:spacing w:after="300"/>
      <w:contextualSpacing/>
    </w:pPr>
    <w:rPr>
      <w:rFonts w:ascii="Tahoma"/>
      <w:b/>
      <w:color w:val="17365D"/>
      <w:sz w:val="32"/>
      <w:szCs w:val="22"/>
    </w:rPr>
  </w:style>
  <w:style w:type="paragraph" w:customStyle="1" w:styleId="CK12SubsectionTitle">
    <w:name w:val="CK12Sub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4F81BD"/>
      <w:szCs w:val="22"/>
    </w:rPr>
  </w:style>
  <w:style w:type="paragraph" w:customStyle="1" w:styleId="CK12SectionTitle">
    <w:name w:val="CK12SectionTitle"/>
    <w:basedOn w:val="Normal"/>
    <w:next w:val="CK12LessonBase"/>
    <w:qFormat/>
    <w:rsid w:val="009505EC"/>
    <w:pPr>
      <w:keepNext/>
      <w:spacing w:after="200" w:line="276" w:lineRule="auto"/>
    </w:pPr>
    <w:rPr>
      <w:rFonts w:ascii="Tahoma"/>
      <w:b/>
      <w:color w:val="365F91"/>
      <w:sz w:val="28"/>
      <w:szCs w:val="22"/>
    </w:rPr>
  </w:style>
  <w:style w:type="paragraph" w:customStyle="1" w:styleId="CK12LessonBase">
    <w:name w:val="CK12LessonBase"/>
    <w:basedOn w:val="Normal"/>
    <w:uiPriority w:val="99"/>
    <w:qFormat/>
    <w:rsid w:val="009505EC"/>
    <w:pPr>
      <w:spacing w:after="200" w:line="276" w:lineRule="auto"/>
    </w:pPr>
    <w:rPr>
      <w:rFonts w:ascii="Tahoma"/>
      <w:color w:val="000000"/>
      <w:sz w:val="22"/>
      <w:szCs w:val="22"/>
    </w:rPr>
  </w:style>
  <w:style w:type="paragraph" w:customStyle="1" w:styleId="CK12Emphasis">
    <w:name w:val="CK12Emphasis"/>
    <w:basedOn w:val="Normal"/>
    <w:next w:val="CK12LessonBase"/>
    <w:rsid w:val="009505EC"/>
    <w:pPr>
      <w:spacing w:after="200" w:line="276" w:lineRule="auto"/>
    </w:pPr>
    <w:rPr>
      <w:rFonts w:ascii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ck12.org/wiki/index.php/Image:Log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Nueva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Nueva School</dc:creator>
  <cp:lastModifiedBy>Amy Jessup</cp:lastModifiedBy>
  <cp:revision>2</cp:revision>
  <cp:lastPrinted>2013-06-26T16:42:00Z</cp:lastPrinted>
  <dcterms:created xsi:type="dcterms:W3CDTF">2014-08-19T18:18:00Z</dcterms:created>
  <dcterms:modified xsi:type="dcterms:W3CDTF">2014-08-19T18:18:00Z</dcterms:modified>
</cp:coreProperties>
</file>